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25D4" w14:textId="137DFFF4" w:rsidR="00C96B6E" w:rsidRPr="00A3787E" w:rsidRDefault="00F92DCB" w:rsidP="00A3787E">
      <w:pPr>
        <w:spacing w:after="0" w:line="240" w:lineRule="auto"/>
        <w:rPr>
          <w:rFonts w:ascii="Verdana" w:hAnsi="Verdana"/>
          <w:b/>
          <w:bCs/>
          <w:sz w:val="20"/>
          <w:szCs w:val="20"/>
        </w:rPr>
      </w:pPr>
      <w:r w:rsidRPr="00A3787E">
        <w:rPr>
          <w:rFonts w:ascii="Verdana" w:hAnsi="Verdana"/>
          <w:b/>
          <w:bCs/>
          <w:sz w:val="20"/>
          <w:szCs w:val="20"/>
        </w:rPr>
        <w:t>RETURN OF PRODUCTS FORM (WITHDRAWAL FROM THE CONTRACT)</w:t>
      </w:r>
    </w:p>
    <w:p w14:paraId="5693FE98" w14:textId="77777777" w:rsidR="00F92DCB" w:rsidRPr="00A3787E" w:rsidRDefault="00F92DCB" w:rsidP="00A3787E">
      <w:pPr>
        <w:spacing w:after="0" w:line="240" w:lineRule="auto"/>
        <w:rPr>
          <w:rFonts w:ascii="Verdana" w:hAnsi="Verdana"/>
          <w:b/>
          <w:bCs/>
          <w:sz w:val="20"/>
          <w:szCs w:val="20"/>
          <w:lang w:val="en-US"/>
        </w:rPr>
      </w:pPr>
    </w:p>
    <w:p w14:paraId="6C8EEE98" w14:textId="25CBADA4" w:rsidR="00C96B6E" w:rsidRPr="00A3787E" w:rsidRDefault="00C96B6E" w:rsidP="00A3787E">
      <w:pPr>
        <w:spacing w:after="0" w:line="240" w:lineRule="auto"/>
        <w:rPr>
          <w:rFonts w:ascii="Verdana" w:hAnsi="Verdana"/>
          <w:b/>
          <w:bCs/>
          <w:sz w:val="20"/>
          <w:szCs w:val="20"/>
          <w:lang w:val="en-US"/>
        </w:rPr>
      </w:pPr>
      <w:r w:rsidRPr="00A3787E">
        <w:rPr>
          <w:rFonts w:ascii="Verdana" w:hAnsi="Verdana"/>
          <w:b/>
          <w:bCs/>
          <w:sz w:val="20"/>
          <w:szCs w:val="20"/>
          <w:lang w:val="en-US"/>
        </w:rPr>
        <w:t>Consumer</w:t>
      </w:r>
    </w:p>
    <w:p w14:paraId="42643FF8" w14:textId="77777777" w:rsidR="00C96B6E" w:rsidRPr="00A3787E" w:rsidRDefault="00C96B6E" w:rsidP="00A3787E">
      <w:pPr>
        <w:spacing w:after="0" w:line="240" w:lineRule="auto"/>
        <w:rPr>
          <w:rFonts w:ascii="Verdana" w:hAnsi="Verdana"/>
          <w:sz w:val="20"/>
          <w:szCs w:val="20"/>
          <w:lang w:val="en-US"/>
        </w:rPr>
      </w:pPr>
      <w:r w:rsidRPr="00A3787E">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40E1DC2E" wp14:editId="33C89B74">
                <wp:simplePos x="0" y="0"/>
                <wp:positionH relativeFrom="column">
                  <wp:posOffset>1348105</wp:posOffset>
                </wp:positionH>
                <wp:positionV relativeFrom="paragraph">
                  <wp:posOffset>139065</wp:posOffset>
                </wp:positionV>
                <wp:extent cx="3790950" cy="0"/>
                <wp:effectExtent l="0" t="0" r="0" b="0"/>
                <wp:wrapNone/>
                <wp:docPr id="1" name="Raven povezovalnik 1"/>
                <wp:cNvGraphicFramePr/>
                <a:graphic xmlns:a="http://schemas.openxmlformats.org/drawingml/2006/main">
                  <a:graphicData uri="http://schemas.microsoft.com/office/word/2010/wordprocessingShape">
                    <wps:wsp>
                      <wps:cNvCnPr/>
                      <wps:spPr>
                        <a:xfrm>
                          <a:off x="0" y="0"/>
                          <a:ext cx="3790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88F6B2" id="Raven povezovalnik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15pt,10.95pt" to="404.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" strokecolor="black [3200]" strokeweight=".5pt">
                <v:stroke joinstyle="miter"/>
              </v:line>
            </w:pict>
          </mc:Fallback>
        </mc:AlternateContent>
      </w:r>
      <w:r w:rsidRPr="00A3787E">
        <w:rPr>
          <w:rFonts w:ascii="Verdana" w:hAnsi="Verdana"/>
          <w:sz w:val="20"/>
          <w:szCs w:val="20"/>
          <w:lang w:val="en-US"/>
        </w:rPr>
        <w:t>Name and Surname:</w:t>
      </w:r>
    </w:p>
    <w:p w14:paraId="1AF6E596" w14:textId="77777777" w:rsidR="00C96B6E" w:rsidRPr="00A3787E" w:rsidRDefault="00C96B6E" w:rsidP="00A3787E">
      <w:pPr>
        <w:spacing w:after="0" w:line="240" w:lineRule="auto"/>
        <w:rPr>
          <w:rFonts w:ascii="Verdana" w:hAnsi="Verdana"/>
          <w:sz w:val="20"/>
          <w:szCs w:val="20"/>
          <w:lang w:val="en-US"/>
        </w:rPr>
      </w:pPr>
      <w:r w:rsidRPr="00A3787E">
        <w:rPr>
          <w:rFonts w:ascii="Verdana" w:hAnsi="Verdana"/>
          <w:noProof/>
          <w:sz w:val="20"/>
          <w:szCs w:val="20"/>
          <w:lang w:val="en-US"/>
        </w:rPr>
        <mc:AlternateContent>
          <mc:Choice Requires="wps">
            <w:drawing>
              <wp:anchor distT="0" distB="0" distL="114300" distR="114300" simplePos="0" relativeHeight="251660288" behindDoc="0" locked="0" layoutInCell="1" allowOverlap="1" wp14:anchorId="32007EEB" wp14:editId="5811C5AD">
                <wp:simplePos x="0" y="0"/>
                <wp:positionH relativeFrom="column">
                  <wp:posOffset>586105</wp:posOffset>
                </wp:positionH>
                <wp:positionV relativeFrom="paragraph">
                  <wp:posOffset>143510</wp:posOffset>
                </wp:positionV>
                <wp:extent cx="4552950" cy="0"/>
                <wp:effectExtent l="0" t="0" r="0" b="0"/>
                <wp:wrapNone/>
                <wp:docPr id="2" name="Raven povezovalnik 2"/>
                <wp:cNvGraphicFramePr/>
                <a:graphic xmlns:a="http://schemas.openxmlformats.org/drawingml/2006/main">
                  <a:graphicData uri="http://schemas.microsoft.com/office/word/2010/wordprocessingShape">
                    <wps:wsp>
                      <wps:cNvCnPr/>
                      <wps:spPr>
                        <a:xfrm>
                          <a:off x="0" y="0"/>
                          <a:ext cx="455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F90427" id="Raven povezovalnik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5pt,11.3pt" to="404.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" strokecolor="black [3200]" strokeweight=".5pt">
                <v:stroke joinstyle="miter"/>
              </v:line>
            </w:pict>
          </mc:Fallback>
        </mc:AlternateContent>
      </w:r>
      <w:r w:rsidRPr="00A3787E">
        <w:rPr>
          <w:rFonts w:ascii="Verdana" w:hAnsi="Verdana"/>
          <w:sz w:val="20"/>
          <w:szCs w:val="20"/>
          <w:lang w:val="en-US"/>
        </w:rPr>
        <w:t xml:space="preserve">Address: </w:t>
      </w:r>
    </w:p>
    <w:p w14:paraId="0CD272D4" w14:textId="77777777" w:rsidR="00C96B6E" w:rsidRPr="00A3787E" w:rsidRDefault="00C96B6E" w:rsidP="00A3787E">
      <w:pPr>
        <w:spacing w:after="0" w:line="240" w:lineRule="auto"/>
        <w:rPr>
          <w:rFonts w:ascii="Verdana" w:hAnsi="Verdana"/>
          <w:sz w:val="20"/>
          <w:szCs w:val="20"/>
          <w:lang w:val="en-US"/>
        </w:rPr>
      </w:pPr>
      <w:r w:rsidRPr="00A3787E">
        <w:rPr>
          <w:rFonts w:ascii="Verdana" w:hAnsi="Verdana"/>
          <w:sz w:val="20"/>
          <w:szCs w:val="20"/>
          <w:lang w:val="en-US"/>
        </w:rPr>
        <w:t>IBAN for the refund of the purchase price:  _ _ _ _ _ _ _ _ _ _ _ _ _ _ _ _ _ _ _</w:t>
      </w:r>
      <w:r w:rsidRPr="00A3787E">
        <w:rPr>
          <w:rFonts w:ascii="Verdana" w:hAnsi="Verdana"/>
          <w:sz w:val="20"/>
          <w:szCs w:val="20"/>
          <w:lang w:val="en-US"/>
        </w:rPr>
        <w:br/>
      </w:r>
    </w:p>
    <w:p w14:paraId="008BDF80" w14:textId="77777777" w:rsidR="00C96B6E" w:rsidRPr="00A3787E" w:rsidRDefault="00C96B6E" w:rsidP="00A3787E">
      <w:pPr>
        <w:spacing w:after="0" w:line="240" w:lineRule="auto"/>
        <w:rPr>
          <w:rFonts w:ascii="Verdana" w:hAnsi="Verdana"/>
          <w:sz w:val="20"/>
          <w:szCs w:val="20"/>
          <w:lang w:val="en-US"/>
        </w:rPr>
      </w:pPr>
      <w:r w:rsidRPr="00A3787E">
        <w:rPr>
          <w:rFonts w:ascii="Verdana" w:hAnsi="Verdana"/>
          <w:noProof/>
          <w:sz w:val="20"/>
          <w:szCs w:val="20"/>
          <w:lang w:val="en-US"/>
        </w:rPr>
        <mc:AlternateContent>
          <mc:Choice Requires="wps">
            <w:drawing>
              <wp:anchor distT="0" distB="0" distL="114300" distR="114300" simplePos="0" relativeHeight="251661312" behindDoc="0" locked="0" layoutInCell="1" allowOverlap="1" wp14:anchorId="3CD9628D" wp14:editId="7AA699DB">
                <wp:simplePos x="0" y="0"/>
                <wp:positionH relativeFrom="column">
                  <wp:posOffset>709930</wp:posOffset>
                </wp:positionH>
                <wp:positionV relativeFrom="paragraph">
                  <wp:posOffset>139065</wp:posOffset>
                </wp:positionV>
                <wp:extent cx="2019300" cy="0"/>
                <wp:effectExtent l="0" t="0" r="0" b="0"/>
                <wp:wrapNone/>
                <wp:docPr id="3" name="Raven povezovalnik 3"/>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184ED1" id="Raven povezovalni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9pt,10.95pt" to="214.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" strokecolor="black [3200]" strokeweight=".5pt">
                <v:stroke joinstyle="miter"/>
              </v:line>
            </w:pict>
          </mc:Fallback>
        </mc:AlternateContent>
      </w:r>
      <w:r w:rsidRPr="00A3787E">
        <w:rPr>
          <w:rFonts w:ascii="Verdana" w:hAnsi="Verdana"/>
          <w:sz w:val="20"/>
          <w:szCs w:val="20"/>
          <w:lang w:val="en-US"/>
        </w:rPr>
        <w:t xml:space="preserve">Order No.: </w:t>
      </w:r>
    </w:p>
    <w:p w14:paraId="1109D29F" w14:textId="27CE5582" w:rsidR="00C96B6E" w:rsidRPr="00A3787E" w:rsidRDefault="00C96B6E" w:rsidP="00A3787E">
      <w:pPr>
        <w:spacing w:after="0" w:line="240" w:lineRule="auto"/>
        <w:rPr>
          <w:rFonts w:ascii="Verdana" w:hAnsi="Verdana"/>
          <w:sz w:val="20"/>
          <w:szCs w:val="20"/>
          <w:lang w:val="en-US"/>
        </w:rPr>
      </w:pPr>
      <w:r w:rsidRPr="00A3787E">
        <w:rPr>
          <w:rFonts w:ascii="Verdana" w:hAnsi="Verdana"/>
          <w:sz w:val="20"/>
          <w:szCs w:val="20"/>
          <w:lang w:val="en-US"/>
        </w:rPr>
        <w:t>Account No.: _______________________</w:t>
      </w:r>
    </w:p>
    <w:p w14:paraId="31B323A2" w14:textId="77777777" w:rsidR="00C96B6E" w:rsidRPr="00A3787E" w:rsidRDefault="00C96B6E" w:rsidP="00A3787E">
      <w:pPr>
        <w:spacing w:after="0" w:line="240" w:lineRule="auto"/>
        <w:rPr>
          <w:rFonts w:ascii="Verdana" w:hAnsi="Verdana"/>
          <w:sz w:val="20"/>
          <w:szCs w:val="20"/>
          <w:lang w:val="en-US"/>
        </w:rPr>
      </w:pPr>
    </w:p>
    <w:p w14:paraId="537CF31B" w14:textId="1350E773" w:rsidR="007B194D" w:rsidRPr="00A3787E" w:rsidRDefault="007B194D" w:rsidP="00A3787E">
      <w:pPr>
        <w:spacing w:after="0" w:line="240" w:lineRule="auto"/>
        <w:rPr>
          <w:rFonts w:ascii="Verdana" w:hAnsi="Verdana"/>
          <w:sz w:val="20"/>
          <w:szCs w:val="20"/>
        </w:rPr>
      </w:pPr>
    </w:p>
    <w:p w14:paraId="153DCDDD" w14:textId="5E79CC1E" w:rsidR="00245BE9" w:rsidRPr="00A3787E" w:rsidRDefault="00C96B6E" w:rsidP="00A3787E">
      <w:pPr>
        <w:spacing w:after="0" w:line="240" w:lineRule="auto"/>
        <w:rPr>
          <w:rFonts w:ascii="Verdana" w:hAnsi="Verdana"/>
          <w:sz w:val="20"/>
          <w:szCs w:val="20"/>
          <w:lang w:val="en-US"/>
        </w:rPr>
      </w:pPr>
      <w:r w:rsidRPr="00A3787E">
        <w:rPr>
          <w:rFonts w:ascii="Verdana" w:hAnsi="Verdana"/>
          <w:sz w:val="20"/>
          <w:szCs w:val="20"/>
          <w:lang w:val="en-US"/>
        </w:rPr>
        <w:t>I hereby give you notice that I withdraw from the contract for the products listed below:</w:t>
      </w:r>
    </w:p>
    <w:p w14:paraId="0198800E" w14:textId="77777777" w:rsidR="00C96B6E" w:rsidRPr="00A3787E" w:rsidRDefault="00C96B6E" w:rsidP="00A3787E">
      <w:pPr>
        <w:spacing w:after="0" w:line="240" w:lineRule="auto"/>
        <w:rPr>
          <w:rFonts w:ascii="Verdana" w:hAnsi="Verdana"/>
          <w:sz w:val="20"/>
          <w:szCs w:val="20"/>
          <w:lang w:val="en-US"/>
        </w:rPr>
      </w:pPr>
    </w:p>
    <w:p w14:paraId="0D0D7F5E" w14:textId="31567FA6" w:rsidR="007B194D" w:rsidRPr="00A3787E" w:rsidRDefault="00C96B6E" w:rsidP="00A3787E">
      <w:pPr>
        <w:spacing w:after="0" w:line="240" w:lineRule="auto"/>
        <w:rPr>
          <w:rFonts w:ascii="Verdana" w:hAnsi="Verdana"/>
          <w:b/>
          <w:bCs/>
          <w:sz w:val="20"/>
          <w:szCs w:val="20"/>
        </w:rPr>
      </w:pPr>
      <w:r w:rsidRPr="00A3787E">
        <w:rPr>
          <w:rFonts w:ascii="Verdana" w:hAnsi="Verdana"/>
          <w:b/>
          <w:bCs/>
          <w:sz w:val="20"/>
          <w:szCs w:val="20"/>
          <w:lang w:val="en-US"/>
        </w:rPr>
        <w:t>Product</w:t>
      </w:r>
    </w:p>
    <w:tbl>
      <w:tblPr>
        <w:tblStyle w:val="Tabelamrea"/>
        <w:tblW w:w="9077" w:type="dxa"/>
        <w:tblLook w:val="04A0" w:firstRow="1" w:lastRow="0" w:firstColumn="1" w:lastColumn="0" w:noHBand="0" w:noVBand="1"/>
      </w:tblPr>
      <w:tblGrid>
        <w:gridCol w:w="3806"/>
        <w:gridCol w:w="1187"/>
        <w:gridCol w:w="4084"/>
      </w:tblGrid>
      <w:tr w:rsidR="007B194D" w:rsidRPr="00A3787E" w14:paraId="4569EE0D" w14:textId="77777777" w:rsidTr="00C96B6E">
        <w:trPr>
          <w:trHeight w:val="399"/>
        </w:trPr>
        <w:tc>
          <w:tcPr>
            <w:tcW w:w="3806" w:type="dxa"/>
          </w:tcPr>
          <w:p w14:paraId="508BE3F0" w14:textId="72A28BFF" w:rsidR="007B194D" w:rsidRPr="00A3787E" w:rsidRDefault="00C96B6E" w:rsidP="00A3787E">
            <w:pPr>
              <w:ind w:firstLine="708"/>
              <w:jc w:val="both"/>
              <w:rPr>
                <w:rFonts w:ascii="Verdana" w:hAnsi="Verdana"/>
                <w:b/>
                <w:bCs/>
                <w:sz w:val="20"/>
                <w:szCs w:val="20"/>
                <w:lang w:val="en-US"/>
              </w:rPr>
            </w:pPr>
            <w:r w:rsidRPr="00A3787E">
              <w:rPr>
                <w:rFonts w:ascii="Verdana" w:hAnsi="Verdana"/>
                <w:b/>
                <w:bCs/>
                <w:sz w:val="20"/>
                <w:szCs w:val="20"/>
                <w:lang w:val="en-US"/>
              </w:rPr>
              <w:t>Name of the product</w:t>
            </w:r>
          </w:p>
        </w:tc>
        <w:tc>
          <w:tcPr>
            <w:tcW w:w="1187" w:type="dxa"/>
          </w:tcPr>
          <w:p w14:paraId="21B456A4" w14:textId="0F400630" w:rsidR="007B194D" w:rsidRPr="00A3787E" w:rsidRDefault="00C96B6E" w:rsidP="00A3787E">
            <w:pPr>
              <w:rPr>
                <w:rFonts w:ascii="Verdana" w:hAnsi="Verdana"/>
                <w:b/>
                <w:bCs/>
                <w:sz w:val="20"/>
                <w:szCs w:val="20"/>
                <w:lang w:val="en-US"/>
              </w:rPr>
            </w:pPr>
            <w:r w:rsidRPr="00A3787E">
              <w:rPr>
                <w:rFonts w:ascii="Verdana" w:hAnsi="Verdana"/>
                <w:b/>
                <w:bCs/>
                <w:sz w:val="20"/>
                <w:szCs w:val="20"/>
                <w:lang w:val="en-US"/>
              </w:rPr>
              <w:t>Quantity</w:t>
            </w:r>
          </w:p>
        </w:tc>
        <w:tc>
          <w:tcPr>
            <w:tcW w:w="4084" w:type="dxa"/>
          </w:tcPr>
          <w:p w14:paraId="1E6C8D00" w14:textId="583D6763" w:rsidR="007B194D" w:rsidRPr="00A3787E" w:rsidRDefault="00C96B6E" w:rsidP="00A3787E">
            <w:pPr>
              <w:rPr>
                <w:rFonts w:ascii="Verdana" w:hAnsi="Verdana"/>
                <w:b/>
                <w:bCs/>
                <w:sz w:val="20"/>
                <w:szCs w:val="20"/>
                <w:lang w:val="en-US"/>
              </w:rPr>
            </w:pPr>
            <w:r w:rsidRPr="00A3787E">
              <w:rPr>
                <w:rFonts w:ascii="Verdana" w:hAnsi="Verdana"/>
                <w:b/>
                <w:bCs/>
                <w:sz w:val="20"/>
                <w:szCs w:val="20"/>
                <w:lang w:val="en-US"/>
              </w:rPr>
              <w:t xml:space="preserve">Reason for </w:t>
            </w:r>
            <w:r w:rsidR="00527EF6" w:rsidRPr="00A3787E">
              <w:rPr>
                <w:rFonts w:ascii="Verdana" w:hAnsi="Verdana"/>
                <w:b/>
                <w:bCs/>
                <w:sz w:val="20"/>
                <w:szCs w:val="20"/>
                <w:lang w:val="en-US"/>
              </w:rPr>
              <w:t>return</w:t>
            </w:r>
            <w:r w:rsidRPr="00A3787E">
              <w:rPr>
                <w:rFonts w:ascii="Verdana" w:hAnsi="Verdana"/>
                <w:b/>
                <w:bCs/>
                <w:sz w:val="20"/>
                <w:szCs w:val="20"/>
                <w:lang w:val="en-US"/>
              </w:rPr>
              <w:t xml:space="preserve"> (optional)</w:t>
            </w:r>
          </w:p>
        </w:tc>
      </w:tr>
      <w:tr w:rsidR="007B194D" w:rsidRPr="00A3787E" w14:paraId="31651F0D" w14:textId="77777777" w:rsidTr="00C96B6E">
        <w:trPr>
          <w:trHeight w:val="399"/>
        </w:trPr>
        <w:tc>
          <w:tcPr>
            <w:tcW w:w="3806" w:type="dxa"/>
          </w:tcPr>
          <w:p w14:paraId="0BDE3348" w14:textId="77777777" w:rsidR="007B194D" w:rsidRPr="00A3787E" w:rsidRDefault="007B194D" w:rsidP="00A3787E">
            <w:pPr>
              <w:rPr>
                <w:rFonts w:ascii="Verdana" w:hAnsi="Verdana"/>
                <w:sz w:val="20"/>
                <w:szCs w:val="20"/>
              </w:rPr>
            </w:pPr>
          </w:p>
        </w:tc>
        <w:tc>
          <w:tcPr>
            <w:tcW w:w="1187" w:type="dxa"/>
          </w:tcPr>
          <w:p w14:paraId="6661FA5D" w14:textId="77777777" w:rsidR="007B194D" w:rsidRPr="00A3787E" w:rsidRDefault="007B194D" w:rsidP="00A3787E">
            <w:pPr>
              <w:rPr>
                <w:rFonts w:ascii="Verdana" w:hAnsi="Verdana"/>
                <w:sz w:val="20"/>
                <w:szCs w:val="20"/>
              </w:rPr>
            </w:pPr>
          </w:p>
        </w:tc>
        <w:tc>
          <w:tcPr>
            <w:tcW w:w="4084" w:type="dxa"/>
          </w:tcPr>
          <w:p w14:paraId="57CEBE3D" w14:textId="77777777" w:rsidR="007B194D" w:rsidRPr="00A3787E" w:rsidRDefault="007B194D" w:rsidP="00A3787E">
            <w:pPr>
              <w:rPr>
                <w:rFonts w:ascii="Verdana" w:hAnsi="Verdana"/>
                <w:sz w:val="20"/>
                <w:szCs w:val="20"/>
              </w:rPr>
            </w:pPr>
          </w:p>
        </w:tc>
      </w:tr>
      <w:tr w:rsidR="007B194D" w:rsidRPr="00A3787E" w14:paraId="713846E7" w14:textId="77777777" w:rsidTr="00C96B6E">
        <w:trPr>
          <w:trHeight w:val="365"/>
        </w:trPr>
        <w:tc>
          <w:tcPr>
            <w:tcW w:w="3806" w:type="dxa"/>
          </w:tcPr>
          <w:p w14:paraId="0F64F6FD" w14:textId="77777777" w:rsidR="007B194D" w:rsidRPr="00A3787E" w:rsidRDefault="007B194D" w:rsidP="00A3787E">
            <w:pPr>
              <w:rPr>
                <w:rFonts w:ascii="Verdana" w:hAnsi="Verdana"/>
                <w:sz w:val="20"/>
                <w:szCs w:val="20"/>
              </w:rPr>
            </w:pPr>
          </w:p>
        </w:tc>
        <w:tc>
          <w:tcPr>
            <w:tcW w:w="1187" w:type="dxa"/>
          </w:tcPr>
          <w:p w14:paraId="2F640368" w14:textId="77777777" w:rsidR="007B194D" w:rsidRPr="00A3787E" w:rsidRDefault="007B194D" w:rsidP="00A3787E">
            <w:pPr>
              <w:rPr>
                <w:rFonts w:ascii="Verdana" w:hAnsi="Verdana"/>
                <w:sz w:val="20"/>
                <w:szCs w:val="20"/>
              </w:rPr>
            </w:pPr>
          </w:p>
        </w:tc>
        <w:tc>
          <w:tcPr>
            <w:tcW w:w="4084" w:type="dxa"/>
          </w:tcPr>
          <w:p w14:paraId="2AE368CD" w14:textId="77777777" w:rsidR="007B194D" w:rsidRPr="00A3787E" w:rsidRDefault="007B194D" w:rsidP="00A3787E">
            <w:pPr>
              <w:rPr>
                <w:rFonts w:ascii="Verdana" w:hAnsi="Verdana"/>
                <w:sz w:val="20"/>
                <w:szCs w:val="20"/>
              </w:rPr>
            </w:pPr>
          </w:p>
        </w:tc>
      </w:tr>
      <w:tr w:rsidR="007B194D" w:rsidRPr="00A3787E" w14:paraId="6738BF54" w14:textId="77777777" w:rsidTr="00C96B6E">
        <w:trPr>
          <w:trHeight w:val="399"/>
        </w:trPr>
        <w:tc>
          <w:tcPr>
            <w:tcW w:w="3806" w:type="dxa"/>
          </w:tcPr>
          <w:p w14:paraId="1705023C" w14:textId="77777777" w:rsidR="007B194D" w:rsidRPr="00A3787E" w:rsidRDefault="007B194D" w:rsidP="00A3787E">
            <w:pPr>
              <w:rPr>
                <w:rFonts w:ascii="Verdana" w:hAnsi="Verdana"/>
                <w:sz w:val="20"/>
                <w:szCs w:val="20"/>
              </w:rPr>
            </w:pPr>
          </w:p>
        </w:tc>
        <w:tc>
          <w:tcPr>
            <w:tcW w:w="1187" w:type="dxa"/>
          </w:tcPr>
          <w:p w14:paraId="36336415" w14:textId="77777777" w:rsidR="007B194D" w:rsidRPr="00A3787E" w:rsidRDefault="007B194D" w:rsidP="00A3787E">
            <w:pPr>
              <w:rPr>
                <w:rFonts w:ascii="Verdana" w:hAnsi="Verdana"/>
                <w:sz w:val="20"/>
                <w:szCs w:val="20"/>
              </w:rPr>
            </w:pPr>
          </w:p>
        </w:tc>
        <w:tc>
          <w:tcPr>
            <w:tcW w:w="4084" w:type="dxa"/>
          </w:tcPr>
          <w:p w14:paraId="6C933A84" w14:textId="77777777" w:rsidR="007B194D" w:rsidRPr="00A3787E" w:rsidRDefault="007B194D" w:rsidP="00A3787E">
            <w:pPr>
              <w:rPr>
                <w:rFonts w:ascii="Verdana" w:hAnsi="Verdana"/>
                <w:sz w:val="20"/>
                <w:szCs w:val="20"/>
              </w:rPr>
            </w:pPr>
          </w:p>
        </w:tc>
      </w:tr>
      <w:tr w:rsidR="007B194D" w:rsidRPr="00A3787E" w14:paraId="1CE3A375" w14:textId="77777777" w:rsidTr="00C96B6E">
        <w:trPr>
          <w:trHeight w:val="399"/>
        </w:trPr>
        <w:tc>
          <w:tcPr>
            <w:tcW w:w="3806" w:type="dxa"/>
          </w:tcPr>
          <w:p w14:paraId="0710F095" w14:textId="77777777" w:rsidR="007B194D" w:rsidRPr="00A3787E" w:rsidRDefault="007B194D" w:rsidP="00A3787E">
            <w:pPr>
              <w:rPr>
                <w:rFonts w:ascii="Verdana" w:hAnsi="Verdana"/>
                <w:sz w:val="20"/>
                <w:szCs w:val="20"/>
              </w:rPr>
            </w:pPr>
          </w:p>
        </w:tc>
        <w:tc>
          <w:tcPr>
            <w:tcW w:w="1187" w:type="dxa"/>
          </w:tcPr>
          <w:p w14:paraId="2FEA294B" w14:textId="77777777" w:rsidR="007B194D" w:rsidRPr="00A3787E" w:rsidRDefault="007B194D" w:rsidP="00A3787E">
            <w:pPr>
              <w:rPr>
                <w:rFonts w:ascii="Verdana" w:hAnsi="Verdana"/>
                <w:sz w:val="20"/>
                <w:szCs w:val="20"/>
              </w:rPr>
            </w:pPr>
          </w:p>
        </w:tc>
        <w:tc>
          <w:tcPr>
            <w:tcW w:w="4084" w:type="dxa"/>
          </w:tcPr>
          <w:p w14:paraId="453EFFAF" w14:textId="77777777" w:rsidR="007B194D" w:rsidRPr="00A3787E" w:rsidRDefault="007B194D" w:rsidP="00A3787E">
            <w:pPr>
              <w:rPr>
                <w:rFonts w:ascii="Verdana" w:hAnsi="Verdana"/>
                <w:sz w:val="20"/>
                <w:szCs w:val="20"/>
              </w:rPr>
            </w:pPr>
          </w:p>
        </w:tc>
      </w:tr>
      <w:tr w:rsidR="007B194D" w:rsidRPr="00A3787E" w14:paraId="39EC08E2" w14:textId="77777777" w:rsidTr="00C96B6E">
        <w:trPr>
          <w:trHeight w:val="365"/>
        </w:trPr>
        <w:tc>
          <w:tcPr>
            <w:tcW w:w="3806" w:type="dxa"/>
          </w:tcPr>
          <w:p w14:paraId="640292E6" w14:textId="77777777" w:rsidR="007B194D" w:rsidRPr="00A3787E" w:rsidRDefault="007B194D" w:rsidP="00A3787E">
            <w:pPr>
              <w:rPr>
                <w:rFonts w:ascii="Verdana" w:hAnsi="Verdana"/>
                <w:sz w:val="20"/>
                <w:szCs w:val="20"/>
              </w:rPr>
            </w:pPr>
          </w:p>
        </w:tc>
        <w:tc>
          <w:tcPr>
            <w:tcW w:w="1187" w:type="dxa"/>
          </w:tcPr>
          <w:p w14:paraId="51CA61C3" w14:textId="77777777" w:rsidR="007B194D" w:rsidRPr="00A3787E" w:rsidRDefault="007B194D" w:rsidP="00A3787E">
            <w:pPr>
              <w:rPr>
                <w:rFonts w:ascii="Verdana" w:hAnsi="Verdana"/>
                <w:sz w:val="20"/>
                <w:szCs w:val="20"/>
              </w:rPr>
            </w:pPr>
          </w:p>
        </w:tc>
        <w:tc>
          <w:tcPr>
            <w:tcW w:w="4084" w:type="dxa"/>
          </w:tcPr>
          <w:p w14:paraId="5C15585F" w14:textId="77777777" w:rsidR="007B194D" w:rsidRPr="00A3787E" w:rsidRDefault="007B194D" w:rsidP="00A3787E">
            <w:pPr>
              <w:rPr>
                <w:rFonts w:ascii="Verdana" w:hAnsi="Verdana"/>
                <w:sz w:val="20"/>
                <w:szCs w:val="20"/>
              </w:rPr>
            </w:pPr>
          </w:p>
        </w:tc>
      </w:tr>
    </w:tbl>
    <w:p w14:paraId="7D9B0EF9" w14:textId="44EAE037" w:rsidR="007B194D" w:rsidRPr="00A3787E" w:rsidRDefault="007B194D" w:rsidP="00A3787E">
      <w:pPr>
        <w:spacing w:after="0" w:line="240" w:lineRule="auto"/>
        <w:rPr>
          <w:rFonts w:ascii="Verdana" w:hAnsi="Verdana"/>
          <w:sz w:val="20"/>
          <w:szCs w:val="20"/>
        </w:rPr>
      </w:pPr>
    </w:p>
    <w:p w14:paraId="46CE4334" w14:textId="77777777" w:rsidR="00245BE9" w:rsidRPr="00A3787E" w:rsidRDefault="00245BE9" w:rsidP="00A3787E">
      <w:pPr>
        <w:spacing w:after="0" w:line="240" w:lineRule="auto"/>
        <w:rPr>
          <w:rFonts w:ascii="Verdana" w:hAnsi="Verdana"/>
          <w:sz w:val="20"/>
          <w:szCs w:val="20"/>
        </w:rPr>
      </w:pPr>
    </w:p>
    <w:p w14:paraId="5D505347" w14:textId="74C6AFA6" w:rsidR="00245BE9" w:rsidRPr="00A3787E" w:rsidRDefault="00527EF6" w:rsidP="00A3787E">
      <w:pPr>
        <w:spacing w:after="0" w:line="240" w:lineRule="auto"/>
        <w:rPr>
          <w:rFonts w:ascii="Verdana" w:hAnsi="Verdana"/>
          <w:sz w:val="20"/>
          <w:szCs w:val="20"/>
          <w:lang w:val="en-US"/>
        </w:rPr>
      </w:pPr>
      <w:r w:rsidRPr="00A3787E">
        <w:rPr>
          <w:rFonts w:ascii="Verdana" w:hAnsi="Verdana"/>
          <w:sz w:val="20"/>
          <w:szCs w:val="20"/>
          <w:lang w:val="en-US"/>
        </w:rPr>
        <w:t>Address for product returns:</w:t>
      </w:r>
    </w:p>
    <w:p w14:paraId="48E42A92" w14:textId="2D6DD6A9" w:rsidR="00CB2D29" w:rsidRPr="00A3787E" w:rsidRDefault="00527EF6" w:rsidP="00A3787E">
      <w:pPr>
        <w:pStyle w:val="Odstavekseznama"/>
        <w:numPr>
          <w:ilvl w:val="0"/>
          <w:numId w:val="1"/>
        </w:numPr>
        <w:spacing w:after="0" w:line="240" w:lineRule="auto"/>
        <w:rPr>
          <w:rFonts w:ascii="Verdana" w:hAnsi="Verdana"/>
          <w:b/>
          <w:bCs/>
          <w:sz w:val="20"/>
          <w:szCs w:val="20"/>
        </w:rPr>
      </w:pPr>
      <w:proofErr w:type="spellStart"/>
      <w:r w:rsidRPr="00A3787E">
        <w:rPr>
          <w:rFonts w:ascii="Verdana" w:hAnsi="Verdana"/>
          <w:b/>
          <w:bCs/>
          <w:sz w:val="20"/>
          <w:szCs w:val="20"/>
        </w:rPr>
        <w:t>Novelius</w:t>
      </w:r>
      <w:proofErr w:type="spellEnd"/>
      <w:r w:rsidRPr="00A3787E">
        <w:rPr>
          <w:rFonts w:ascii="Verdana" w:hAnsi="Verdana"/>
          <w:b/>
          <w:bCs/>
          <w:sz w:val="20"/>
          <w:szCs w:val="20"/>
        </w:rPr>
        <w:t xml:space="preserve"> </w:t>
      </w:r>
      <w:proofErr w:type="spellStart"/>
      <w:r w:rsidRPr="00A3787E">
        <w:rPr>
          <w:rFonts w:ascii="Verdana" w:hAnsi="Verdana"/>
          <w:b/>
          <w:bCs/>
          <w:sz w:val="20"/>
          <w:szCs w:val="20"/>
        </w:rPr>
        <w:t>Medical</w:t>
      </w:r>
      <w:proofErr w:type="spellEnd"/>
      <w:r w:rsidRPr="00A3787E">
        <w:rPr>
          <w:rFonts w:ascii="Verdana" w:hAnsi="Verdana"/>
          <w:b/>
          <w:bCs/>
          <w:sz w:val="20"/>
          <w:szCs w:val="20"/>
        </w:rPr>
        <w:t xml:space="preserve"> d.o.o. Puhova ulica 11, 1000 Ljubljana, </w:t>
      </w:r>
      <w:r w:rsidRPr="00A3787E">
        <w:rPr>
          <w:rFonts w:ascii="Verdana" w:hAnsi="Verdana"/>
          <w:b/>
          <w:bCs/>
          <w:sz w:val="20"/>
          <w:szCs w:val="20"/>
          <w:lang w:val="it-IT"/>
        </w:rPr>
        <w:t>Slovenia</w:t>
      </w:r>
    </w:p>
    <w:p w14:paraId="7603C5F3" w14:textId="744210BB" w:rsidR="00EB29A2" w:rsidRPr="00A3787E" w:rsidRDefault="00EB29A2" w:rsidP="00A3787E">
      <w:pPr>
        <w:spacing w:after="0" w:line="240" w:lineRule="auto"/>
        <w:rPr>
          <w:rFonts w:ascii="Verdana" w:hAnsi="Verdana"/>
          <w:sz w:val="20"/>
          <w:szCs w:val="20"/>
        </w:rPr>
      </w:pPr>
    </w:p>
    <w:p w14:paraId="2588D324" w14:textId="77777777" w:rsidR="00CB2D29" w:rsidRPr="00A3787E" w:rsidRDefault="00CB2D29" w:rsidP="00A3787E">
      <w:pPr>
        <w:spacing w:after="0" w:line="240" w:lineRule="auto"/>
        <w:rPr>
          <w:rFonts w:ascii="Verdana" w:hAnsi="Verdana"/>
          <w:sz w:val="20"/>
          <w:szCs w:val="20"/>
        </w:rPr>
      </w:pPr>
    </w:p>
    <w:p w14:paraId="6E8D68E8" w14:textId="1802F6CA" w:rsidR="00E80A1D" w:rsidRPr="00A3787E" w:rsidRDefault="00527EF6" w:rsidP="00A3787E">
      <w:pPr>
        <w:spacing w:after="0" w:line="240" w:lineRule="auto"/>
        <w:rPr>
          <w:rFonts w:ascii="Verdana" w:eastAsia="Arial Unicode MS" w:hAnsi="Verdana" w:cs="Arial Unicode MS"/>
          <w:color w:val="000000"/>
          <w:sz w:val="20"/>
          <w:szCs w:val="20"/>
          <w:bdr w:val="nil"/>
          <w:lang w:val="en-US"/>
          <w14:textOutline w14:w="0" w14:cap="flat" w14:cmpd="sng" w14:algn="ctr">
            <w14:noFill/>
            <w14:prstDash w14:val="solid"/>
            <w14:bevel/>
          </w14:textOutline>
        </w:rPr>
      </w:pPr>
      <w:r w:rsidRPr="00A3787E">
        <w:rPr>
          <w:rFonts w:ascii="Verdana" w:hAnsi="Verdana"/>
          <w:b/>
          <w:bCs/>
          <w:sz w:val="20"/>
          <w:szCs w:val="20"/>
          <w:lang w:val="en-US"/>
        </w:rPr>
        <w:t>Return of the produc</w:t>
      </w:r>
      <w:r w:rsidR="005028E2" w:rsidRPr="00A3787E">
        <w:rPr>
          <w:rFonts w:ascii="Verdana" w:hAnsi="Verdana"/>
          <w:b/>
          <w:bCs/>
          <w:sz w:val="20"/>
          <w:szCs w:val="20"/>
          <w:lang w:val="en-US"/>
        </w:rPr>
        <w:t>t</w:t>
      </w:r>
    </w:p>
    <w:p w14:paraId="7DCCD7D7" w14:textId="16B2C153" w:rsidR="00E80A1D" w:rsidRPr="00A3787E" w:rsidRDefault="00E80A1D" w:rsidP="00A3787E">
      <w:pPr>
        <w:pBdr>
          <w:top w:val="nil"/>
          <w:left w:val="nil"/>
          <w:bottom w:val="nil"/>
          <w:right w:val="nil"/>
          <w:between w:val="nil"/>
          <w:bar w:val="nil"/>
        </w:pBdr>
        <w:spacing w:after="0" w:line="240" w:lineRule="auto"/>
        <w:jc w:val="both"/>
        <w:rPr>
          <w:rFonts w:ascii="Verdana" w:eastAsia="Times New Roman" w:hAnsi="Verdana" w:cs="Times New Roman"/>
          <w:color w:val="000000"/>
          <w:sz w:val="20"/>
          <w:szCs w:val="20"/>
          <w:bdr w:val="nil"/>
          <w:lang w:val="en-US"/>
          <w14:textOutline w14:w="0" w14:cap="flat" w14:cmpd="sng" w14:algn="ctr">
            <w14:noFill/>
            <w14:prstDash w14:val="solid"/>
            <w14:bevel/>
          </w14:textOutline>
        </w:rPr>
      </w:pPr>
      <w:r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The consumer has the right to withdraw from the contract within 14 days of purchase or receipt of the product without giving a reason. A 100% refund of your return shipment can only be made if the items arrive at our premises in their original packaging, unused and undamaged within 14 days of the withdraw from the contract.  Please note that for hygienic reasons we cannot refund opened products.</w:t>
      </w:r>
      <w:r w:rsidR="005028E2"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 xml:space="preserve"> When returning the goods or withdrawing from the contract, the</w:t>
      </w:r>
      <w:r w:rsidR="008E7007"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 xml:space="preserve"> consumer </w:t>
      </w:r>
      <w:r w:rsidR="005028E2"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shall enclose the form and the invoice.</w:t>
      </w:r>
      <w:r w:rsidR="005028E2" w:rsidRPr="00A3787E">
        <w:rPr>
          <w:rFonts w:ascii="Verdana" w:eastAsia="Times New Roman" w:hAnsi="Verdana" w:cs="Times New Roman"/>
          <w:color w:val="000000"/>
          <w:sz w:val="20"/>
          <w:szCs w:val="20"/>
          <w:bdr w:val="nil"/>
          <w:lang w:val="en-US"/>
          <w14:textOutline w14:w="0" w14:cap="flat" w14:cmpd="sng" w14:algn="ctr">
            <w14:noFill/>
            <w14:prstDash w14:val="solid"/>
            <w14:bevel/>
          </w14:textOutline>
        </w:rPr>
        <w:t xml:space="preserve"> </w:t>
      </w:r>
      <w:r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 xml:space="preserve">If consumer have received the wrong product, the supplier will pay the return costs. For all other reasons that one might have and the return costs arising from them, the </w:t>
      </w:r>
      <w:r w:rsidR="008E7007"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consumer</w:t>
      </w:r>
      <w:r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 xml:space="preserve"> is entirely responsible for such costs.</w:t>
      </w:r>
    </w:p>
    <w:p w14:paraId="36815DA6" w14:textId="77777777" w:rsidR="00E80A1D" w:rsidRPr="00A3787E" w:rsidRDefault="00E80A1D" w:rsidP="00A3787E">
      <w:pPr>
        <w:pStyle w:val="Odstavekseznama"/>
        <w:pBdr>
          <w:top w:val="nil"/>
          <w:left w:val="nil"/>
          <w:bottom w:val="nil"/>
          <w:right w:val="nil"/>
          <w:between w:val="nil"/>
          <w:bar w:val="nil"/>
        </w:pBdr>
        <w:spacing w:after="0" w:line="240" w:lineRule="auto"/>
        <w:jc w:val="both"/>
        <w:rPr>
          <w:rFonts w:ascii="Verdana" w:eastAsia="Times New Roman" w:hAnsi="Verdana" w:cs="Times New Roman"/>
          <w:color w:val="000000"/>
          <w:sz w:val="20"/>
          <w:szCs w:val="20"/>
          <w:bdr w:val="nil"/>
          <w:lang w:val="en-US"/>
          <w14:textOutline w14:w="0" w14:cap="flat" w14:cmpd="sng" w14:algn="ctr">
            <w14:noFill/>
            <w14:prstDash w14:val="solid"/>
            <w14:bevel/>
          </w14:textOutline>
        </w:rPr>
      </w:pPr>
    </w:p>
    <w:p w14:paraId="0D266954" w14:textId="2C6F17B7" w:rsidR="00694694" w:rsidRPr="00A3787E" w:rsidRDefault="00E80A1D" w:rsidP="00A3787E">
      <w:pPr>
        <w:pBdr>
          <w:top w:val="nil"/>
          <w:left w:val="nil"/>
          <w:bottom w:val="nil"/>
          <w:right w:val="nil"/>
          <w:between w:val="nil"/>
          <w:bar w:val="nil"/>
        </w:pBdr>
        <w:spacing w:after="0" w:line="240" w:lineRule="auto"/>
        <w:jc w:val="both"/>
        <w:rPr>
          <w:rFonts w:ascii="Verdana" w:hAnsi="Verdana"/>
          <w:sz w:val="20"/>
          <w:szCs w:val="20"/>
        </w:rPr>
      </w:pPr>
      <w:r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 xml:space="preserve">If you want to return your order, please </w:t>
      </w:r>
      <w:r w:rsidR="005028E2"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send filled in and signed form to the</w:t>
      </w:r>
      <w:r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 xml:space="preserve"> e-mail info@noveliusmedical.com </w:t>
      </w:r>
      <w:r w:rsidR="005028E2"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or</w:t>
      </w:r>
      <w:r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 xml:space="preserve"> </w:t>
      </w:r>
      <w:r w:rsidR="005028E2"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 xml:space="preserve">by post to </w:t>
      </w:r>
      <w:proofErr w:type="spellStart"/>
      <w:r w:rsidR="005028E2"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Novelius</w:t>
      </w:r>
      <w:proofErr w:type="spellEnd"/>
      <w:r w:rsidR="005028E2"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 xml:space="preserve"> Medical d.o.o., </w:t>
      </w:r>
      <w:proofErr w:type="spellStart"/>
      <w:r w:rsidR="005028E2"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Puhova</w:t>
      </w:r>
      <w:proofErr w:type="spellEnd"/>
      <w:r w:rsidR="005028E2"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 xml:space="preserve"> </w:t>
      </w:r>
      <w:proofErr w:type="spellStart"/>
      <w:r w:rsidR="005028E2"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ulica</w:t>
      </w:r>
      <w:proofErr w:type="spellEnd"/>
      <w:r w:rsidR="005028E2" w:rsidRPr="00A3787E">
        <w:rPr>
          <w:rFonts w:ascii="Verdana" w:eastAsia="Arial Unicode MS" w:hAnsi="Verdana" w:cs="Arial Unicode MS"/>
          <w:color w:val="000000"/>
          <w:sz w:val="20"/>
          <w:szCs w:val="20"/>
          <w:bdr w:val="nil"/>
          <w:lang w:val="en-US"/>
          <w14:textOutline w14:w="0" w14:cap="flat" w14:cmpd="sng" w14:algn="ctr">
            <w14:noFill/>
            <w14:prstDash w14:val="solid"/>
            <w14:bevel/>
          </w14:textOutline>
        </w:rPr>
        <w:t xml:space="preserve"> 11, 1000 Ljubljana, Slovenia.</w:t>
      </w:r>
    </w:p>
    <w:p w14:paraId="0DB59CF4" w14:textId="0D18D3A3" w:rsidR="00B42AE9" w:rsidRPr="00A3787E" w:rsidRDefault="00B42AE9" w:rsidP="00A3787E">
      <w:pPr>
        <w:spacing w:after="0" w:line="240" w:lineRule="auto"/>
        <w:jc w:val="both"/>
        <w:rPr>
          <w:rFonts w:ascii="Verdana" w:hAnsi="Verdana"/>
          <w:sz w:val="20"/>
          <w:szCs w:val="20"/>
        </w:rPr>
      </w:pPr>
    </w:p>
    <w:p w14:paraId="0C7BD99A" w14:textId="0657A411" w:rsidR="00CB2D29" w:rsidRPr="00A3787E" w:rsidRDefault="00CB2D29" w:rsidP="00A3787E">
      <w:pPr>
        <w:spacing w:after="0" w:line="240" w:lineRule="auto"/>
        <w:jc w:val="both"/>
        <w:rPr>
          <w:rFonts w:ascii="Verdana" w:hAnsi="Verdana"/>
          <w:sz w:val="20"/>
          <w:szCs w:val="20"/>
        </w:rPr>
      </w:pPr>
    </w:p>
    <w:p w14:paraId="6B3DDFB6" w14:textId="77777777" w:rsidR="00CB2D29" w:rsidRPr="00A3787E" w:rsidRDefault="00CB2D29" w:rsidP="00A3787E">
      <w:pPr>
        <w:spacing w:after="0" w:line="240" w:lineRule="auto"/>
        <w:jc w:val="both"/>
        <w:rPr>
          <w:rFonts w:ascii="Verdana" w:hAnsi="Verdana"/>
          <w:sz w:val="20"/>
          <w:szCs w:val="20"/>
        </w:rPr>
      </w:pPr>
    </w:p>
    <w:p w14:paraId="027B8CD5" w14:textId="77777777" w:rsidR="00527EF6" w:rsidRPr="00A3787E" w:rsidRDefault="00527EF6" w:rsidP="00A3787E">
      <w:pPr>
        <w:spacing w:after="0" w:line="240" w:lineRule="auto"/>
        <w:jc w:val="right"/>
        <w:rPr>
          <w:rFonts w:ascii="Verdana" w:hAnsi="Verdana"/>
          <w:sz w:val="20"/>
          <w:szCs w:val="20"/>
        </w:rPr>
      </w:pPr>
    </w:p>
    <w:p w14:paraId="2DBFDC23" w14:textId="26D9ABC6" w:rsidR="005028E2" w:rsidRPr="00A3787E" w:rsidRDefault="00527EF6" w:rsidP="00A3787E">
      <w:pPr>
        <w:spacing w:after="0" w:line="240" w:lineRule="auto"/>
        <w:jc w:val="right"/>
        <w:rPr>
          <w:rFonts w:ascii="Verdana" w:hAnsi="Verdana"/>
          <w:sz w:val="20"/>
          <w:szCs w:val="20"/>
        </w:rPr>
      </w:pPr>
      <w:r w:rsidRPr="00A3787E">
        <w:rPr>
          <w:rFonts w:ascii="Verdana" w:hAnsi="Verdana"/>
          <w:sz w:val="20"/>
          <w:szCs w:val="20"/>
        </w:rPr>
        <w:t>Date: _ _ /_ _ /_ _ _ _</w:t>
      </w:r>
      <w:r w:rsidRPr="00A3787E">
        <w:rPr>
          <w:rFonts w:ascii="Verdana" w:hAnsi="Verdana"/>
          <w:sz w:val="20"/>
          <w:szCs w:val="20"/>
        </w:rPr>
        <w:br/>
      </w:r>
      <w:r w:rsidRPr="00A3787E">
        <w:rPr>
          <w:rFonts w:ascii="Verdana" w:hAnsi="Verdana"/>
          <w:sz w:val="20"/>
          <w:szCs w:val="20"/>
        </w:rPr>
        <w:br/>
      </w:r>
      <w:r w:rsidRPr="00A3787E">
        <w:rPr>
          <w:rFonts w:ascii="Verdana" w:hAnsi="Verdana"/>
          <w:sz w:val="20"/>
          <w:szCs w:val="20"/>
        </w:rPr>
        <w:br/>
        <w:t>Signature: ________________</w:t>
      </w:r>
    </w:p>
    <w:p w14:paraId="079F9531" w14:textId="102B1D25" w:rsidR="00F92DCB" w:rsidRPr="00A3787E" w:rsidRDefault="00F92DCB" w:rsidP="00A3787E">
      <w:pPr>
        <w:spacing w:after="0" w:line="240" w:lineRule="auto"/>
        <w:jc w:val="right"/>
        <w:rPr>
          <w:rFonts w:ascii="Verdana" w:hAnsi="Verdana"/>
          <w:sz w:val="20"/>
          <w:szCs w:val="20"/>
        </w:rPr>
      </w:pPr>
    </w:p>
    <w:p w14:paraId="19EA4808" w14:textId="77777777" w:rsidR="00F92DCB" w:rsidRPr="00A3787E" w:rsidRDefault="00F92DCB" w:rsidP="00A3787E">
      <w:pPr>
        <w:spacing w:after="0" w:line="240" w:lineRule="auto"/>
        <w:jc w:val="right"/>
        <w:rPr>
          <w:rFonts w:ascii="Verdana" w:hAnsi="Verdana"/>
          <w:sz w:val="20"/>
          <w:szCs w:val="20"/>
        </w:rPr>
      </w:pPr>
    </w:p>
    <w:sectPr w:rsidR="00F92DCB" w:rsidRPr="00A378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E778" w14:textId="77777777" w:rsidR="00271FBE" w:rsidRDefault="00271FBE" w:rsidP="003E0759">
      <w:pPr>
        <w:spacing w:after="0" w:line="240" w:lineRule="auto"/>
      </w:pPr>
      <w:r>
        <w:separator/>
      </w:r>
    </w:p>
  </w:endnote>
  <w:endnote w:type="continuationSeparator" w:id="0">
    <w:p w14:paraId="0003B9DC" w14:textId="77777777" w:rsidR="00271FBE" w:rsidRDefault="00271FBE" w:rsidP="003E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4991" w14:textId="77777777" w:rsidR="00271FBE" w:rsidRDefault="00271FBE" w:rsidP="003E0759">
      <w:pPr>
        <w:spacing w:after="0" w:line="240" w:lineRule="auto"/>
      </w:pPr>
      <w:r>
        <w:separator/>
      </w:r>
    </w:p>
  </w:footnote>
  <w:footnote w:type="continuationSeparator" w:id="0">
    <w:p w14:paraId="256EBF5A" w14:textId="77777777" w:rsidR="00271FBE" w:rsidRDefault="00271FBE" w:rsidP="003E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E4A39"/>
    <w:multiLevelType w:val="hybridMultilevel"/>
    <w:tmpl w:val="77CC2F3C"/>
    <w:lvl w:ilvl="0" w:tplc="64544E0C">
      <w:start w:val="1"/>
      <w:numFmt w:val="lowerLetter"/>
      <w:lvlText w:val="%1."/>
      <w:lvlJc w:val="left"/>
      <w:pPr>
        <w:ind w:left="720" w:hanging="360"/>
      </w:pPr>
      <w:rPr>
        <w:rFonts w:eastAsia="Arial Unicode MS" w:cs="Arial Unicode M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6AA25DA"/>
    <w:multiLevelType w:val="hybridMultilevel"/>
    <w:tmpl w:val="039AA94A"/>
    <w:lvl w:ilvl="0" w:tplc="0032CA78">
      <w:start w:val="1"/>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37013086">
    <w:abstractNumId w:val="1"/>
  </w:num>
  <w:num w:numId="2" w16cid:durableId="212476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40"/>
    <w:rsid w:val="00081304"/>
    <w:rsid w:val="0013269B"/>
    <w:rsid w:val="0020441D"/>
    <w:rsid w:val="00240F70"/>
    <w:rsid w:val="00245BE9"/>
    <w:rsid w:val="00271FBE"/>
    <w:rsid w:val="003538CA"/>
    <w:rsid w:val="003654D6"/>
    <w:rsid w:val="00376321"/>
    <w:rsid w:val="003B3C27"/>
    <w:rsid w:val="003E0759"/>
    <w:rsid w:val="005028E2"/>
    <w:rsid w:val="00527EF6"/>
    <w:rsid w:val="00544417"/>
    <w:rsid w:val="0054602D"/>
    <w:rsid w:val="005C0908"/>
    <w:rsid w:val="00694694"/>
    <w:rsid w:val="00730C40"/>
    <w:rsid w:val="007B194D"/>
    <w:rsid w:val="008E7007"/>
    <w:rsid w:val="00913331"/>
    <w:rsid w:val="00A3787E"/>
    <w:rsid w:val="00B42AE9"/>
    <w:rsid w:val="00C8286B"/>
    <w:rsid w:val="00C96B6E"/>
    <w:rsid w:val="00CB2D29"/>
    <w:rsid w:val="00E02690"/>
    <w:rsid w:val="00E80A1D"/>
    <w:rsid w:val="00EB29A2"/>
    <w:rsid w:val="00ED269B"/>
    <w:rsid w:val="00F458C6"/>
    <w:rsid w:val="00F92DCB"/>
    <w:rsid w:val="00FE45D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9528"/>
  <w15:chartTrackingRefBased/>
  <w15:docId w15:val="{32DB5933-4BFE-4294-A199-8D92A6B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B1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E075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E0759"/>
    <w:rPr>
      <w:sz w:val="20"/>
      <w:szCs w:val="20"/>
    </w:rPr>
  </w:style>
  <w:style w:type="character" w:styleId="Sprotnaopomba-sklic">
    <w:name w:val="footnote reference"/>
    <w:basedOn w:val="Privzetapisavaodstavka"/>
    <w:uiPriority w:val="99"/>
    <w:semiHidden/>
    <w:unhideWhenUsed/>
    <w:rsid w:val="003E0759"/>
    <w:rPr>
      <w:vertAlign w:val="superscript"/>
    </w:rPr>
  </w:style>
  <w:style w:type="character" w:styleId="Hiperpovezava">
    <w:name w:val="Hyperlink"/>
    <w:basedOn w:val="Privzetapisavaodstavka"/>
    <w:uiPriority w:val="99"/>
    <w:unhideWhenUsed/>
    <w:rsid w:val="003E0759"/>
    <w:rPr>
      <w:color w:val="0563C1" w:themeColor="hyperlink"/>
      <w:u w:val="single"/>
    </w:rPr>
  </w:style>
  <w:style w:type="character" w:styleId="Nerazreenaomemba">
    <w:name w:val="Unresolved Mention"/>
    <w:basedOn w:val="Privzetapisavaodstavka"/>
    <w:uiPriority w:val="99"/>
    <w:semiHidden/>
    <w:unhideWhenUsed/>
    <w:rsid w:val="003E0759"/>
    <w:rPr>
      <w:color w:val="605E5C"/>
      <w:shd w:val="clear" w:color="auto" w:fill="E1DFDD"/>
    </w:rPr>
  </w:style>
  <w:style w:type="paragraph" w:styleId="Odstavekseznama">
    <w:name w:val="List Paragraph"/>
    <w:basedOn w:val="Navaden"/>
    <w:uiPriority w:val="34"/>
    <w:qFormat/>
    <w:rsid w:val="00527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DC1161-50EA-43DC-840A-7F6BC772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225</Words>
  <Characters>1289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 MSO</dc:creator>
  <cp:keywords/>
  <dc:description/>
  <cp:lastModifiedBy>Avtor</cp:lastModifiedBy>
  <cp:revision>5</cp:revision>
  <dcterms:created xsi:type="dcterms:W3CDTF">2021-04-30T14:17:00Z</dcterms:created>
  <dcterms:modified xsi:type="dcterms:W3CDTF">2022-04-22T13:13:00Z</dcterms:modified>
</cp:coreProperties>
</file>